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68EA" w14:textId="77777777" w:rsidR="00C47EED" w:rsidRPr="007A222D" w:rsidRDefault="00B64370">
      <w:pPr>
        <w:pStyle w:val="Ttulo1"/>
        <w:spacing w:before="246" w:after="46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7A222D">
        <w:rPr>
          <w:rFonts w:ascii="Arial" w:hAnsi="Arial" w:cs="Arial"/>
          <w:sz w:val="28"/>
          <w:szCs w:val="28"/>
        </w:rPr>
        <w:t>Declaração de Ciência e Compromisso ambiental</w:t>
      </w:r>
    </w:p>
    <w:p w14:paraId="5E1EC74D" w14:textId="77777777" w:rsidR="00C47EED" w:rsidRDefault="00B64370">
      <w:pPr>
        <w:pStyle w:val="Ttulo3"/>
      </w:pPr>
      <w:r>
        <w:t xml:space="preserve">RESPONSÁVEL LEGAL PELA ATIVIDADE </w:t>
      </w:r>
    </w:p>
    <w:p w14:paraId="5DD0BD32" w14:textId="77777777" w:rsidR="00C47EED" w:rsidRDefault="00B64370">
      <w:pPr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Nome:____________________________________</w:t>
      </w:r>
    </w:p>
    <w:p w14:paraId="2BF71A68" w14:textId="77777777" w:rsidR="00C47EED" w:rsidRDefault="00B64370">
      <w:pPr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CPF/CNPJ:____________</w:t>
      </w:r>
      <w:r w:rsidR="007A222D">
        <w:rPr>
          <w:rFonts w:ascii="Arial" w:hAnsi="Arial" w:cs="Arial"/>
          <w:sz w:val="23"/>
          <w:szCs w:val="23"/>
        </w:rPr>
        <w:t>__________</w:t>
      </w:r>
      <w:r>
        <w:rPr>
          <w:rFonts w:ascii="Arial" w:hAnsi="Arial" w:cs="Arial"/>
          <w:sz w:val="23"/>
          <w:szCs w:val="23"/>
        </w:rPr>
        <w:t>__________</w:t>
      </w:r>
    </w:p>
    <w:p w14:paraId="41BCC932" w14:textId="77777777" w:rsidR="00C47EED" w:rsidRDefault="00B64370">
      <w:pPr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Endereço:_____________________________________________</w:t>
      </w:r>
      <w:r w:rsidR="007A222D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________________</w:t>
      </w:r>
    </w:p>
    <w:p w14:paraId="027F4C99" w14:textId="77777777" w:rsidR="00C47EED" w:rsidRDefault="00B64370">
      <w:pPr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14:paraId="6600B99B" w14:textId="4423AEBB" w:rsidR="00C47EED" w:rsidRPr="004D11F4" w:rsidRDefault="00B64370" w:rsidP="004D11F4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CEP:_________________________Telefone(s):_______________________________</w:t>
      </w:r>
    </w:p>
    <w:p w14:paraId="7934DDFF" w14:textId="67041A51" w:rsidR="00C47EED" w:rsidRDefault="00B64370" w:rsidP="004D11F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DO TERMO</w:t>
      </w:r>
    </w:p>
    <w:p w14:paraId="237286A5" w14:textId="77777777" w:rsidR="004D11F4" w:rsidRPr="004D11F4" w:rsidRDefault="004D11F4" w:rsidP="004D11F4">
      <w:pPr>
        <w:spacing w:after="0" w:line="240" w:lineRule="auto"/>
        <w:jc w:val="center"/>
        <w:rPr>
          <w:rFonts w:ascii="Arial" w:hAnsi="Arial" w:cs="Arial"/>
          <w:b/>
        </w:rPr>
      </w:pPr>
    </w:p>
    <w:p w14:paraId="7C358ADA" w14:textId="3956BAB6" w:rsidR="00C47EED" w:rsidRDefault="00B64370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 condição de titular responsável pelo requerimento da Licença Ambiental em questão, declaro estar ciente da legislação pertinente ao licenciamento ambiental da atividade proposta e firmo o presente compromisso junto ao Órgão Municipal Licenciador do município de </w:t>
      </w:r>
      <w:r w:rsidR="004D11F4">
        <w:rPr>
          <w:rFonts w:ascii="Arial" w:hAnsi="Arial" w:cs="Arial"/>
          <w:sz w:val="23"/>
          <w:szCs w:val="23"/>
        </w:rPr>
        <w:t xml:space="preserve">Governador Lindenberg </w:t>
      </w:r>
      <w:r>
        <w:rPr>
          <w:rFonts w:ascii="Arial" w:hAnsi="Arial" w:cs="Arial"/>
          <w:sz w:val="23"/>
          <w:szCs w:val="23"/>
        </w:rPr>
        <w:t xml:space="preserve"> em conformidade com as exigências contidas nas Legislações Municipais Ambientais e demais legislações pertinentes, em razão dos fatos e para os fins de direito. </w:t>
      </w:r>
    </w:p>
    <w:p w14:paraId="2D1CB9EB" w14:textId="5262F4D0" w:rsidR="00C47EED" w:rsidRDefault="00B64370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Nesses termos, me comprometo a cumprir as obrigações que se farão constar na Licença que vier a ser emitida, e estou ciente de que esta estabelecerá as condições técnicas, obrigações e medidas necessárias para a adequação da atividade à legislação ambiental vigente, que deverão ser atendidas nos prazos nela definidos, e que, havendo constatações futuras de irregularidades, junto ao Órgão Municipal Licenciador do município de </w:t>
      </w:r>
      <w:r w:rsidR="004D11F4">
        <w:rPr>
          <w:rFonts w:ascii="Arial" w:hAnsi="Arial" w:cs="Arial"/>
          <w:sz w:val="23"/>
          <w:szCs w:val="23"/>
        </w:rPr>
        <w:t>Governador Lindenberg</w:t>
      </w:r>
      <w:r>
        <w:rPr>
          <w:rFonts w:ascii="Arial" w:hAnsi="Arial" w:cs="Arial"/>
          <w:sz w:val="23"/>
          <w:szCs w:val="23"/>
        </w:rPr>
        <w:t xml:space="preserve"> poderá fixar novas obrigações, as quais passarão a compor a referida Licença.</w:t>
      </w:r>
    </w:p>
    <w:p w14:paraId="4215356D" w14:textId="77777777" w:rsidR="00C47EED" w:rsidRDefault="00B6437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Declaro, ainda, que estou ciente de que a inexecução total ou parcial no cumprimento das obrigações que se farão constar na Licença sujeitará o titular à aplicação direta das penalidades previstas em Lei, inclusive aquelas restritivas de direito (interdição/embargo e outras), concomitantemente à penalidade de multa em valor a ser estipulado pelo agente </w:t>
      </w:r>
      <w:proofErr w:type="spellStart"/>
      <w:r>
        <w:rPr>
          <w:rFonts w:ascii="Arial" w:hAnsi="Arial" w:cs="Arial"/>
          <w:sz w:val="23"/>
          <w:szCs w:val="23"/>
        </w:rPr>
        <w:t>autuador</w:t>
      </w:r>
      <w:proofErr w:type="spellEnd"/>
      <w:r>
        <w:rPr>
          <w:rFonts w:ascii="Arial" w:hAnsi="Arial" w:cs="Arial"/>
          <w:sz w:val="23"/>
          <w:szCs w:val="23"/>
        </w:rPr>
        <w:t xml:space="preserve"> conforme a legislação vigente, podendo ser aplicado um Auto de Infração para cada condicionante que for descumprida. </w:t>
      </w:r>
    </w:p>
    <w:p w14:paraId="42AF7442" w14:textId="77777777" w:rsidR="00C47EED" w:rsidRDefault="00B6437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Estou ciente de que a paralisação total das atividades não exime o titular da Licença das responsabilidades decorrentes de passivos ambientais ocorridos e que este compromisso não inibe ou restringe, de forma alguma, as ações de controle, fiscalização, monitoramento e de licenciamento, não isentando o titular de quaisquer responsabilidades, ou qualquer outra medida que se fizer necessária, durante e após a vigência da Licença, para que seja reparado integralmente o dano eventualmente causado ao meio ambiente. </w:t>
      </w:r>
    </w:p>
    <w:p w14:paraId="600BE3C3" w14:textId="77777777" w:rsidR="00C47EED" w:rsidRDefault="00B64370">
      <w:pPr>
        <w:spacing w:before="114" w:after="274"/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fim, declaro estar ciente de que em caso de constatação de cometimento de infração ambiental, a Licença poderá ser suspensa ou cassada, a qualquer tempo, além de ser a atividade interditada, conforme previsto na legislação vigente.</w:t>
      </w:r>
    </w:p>
    <w:p w14:paraId="432D9D3C" w14:textId="1A4C5BE5" w:rsidR="00C47EED" w:rsidRDefault="004D11F4">
      <w:pPr>
        <w:jc w:val="right"/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Governador Lindenberg</w:t>
      </w:r>
      <w:r w:rsidR="00B64370">
        <w:rPr>
          <w:rFonts w:ascii="Arial" w:hAnsi="Arial" w:cs="Arial"/>
          <w:sz w:val="23"/>
          <w:szCs w:val="23"/>
        </w:rPr>
        <w:t xml:space="preserve">, ____ de _________________ </w:t>
      </w:r>
      <w:proofErr w:type="spellStart"/>
      <w:r w:rsidR="00B64370">
        <w:rPr>
          <w:rFonts w:ascii="Arial" w:hAnsi="Arial" w:cs="Arial"/>
          <w:sz w:val="23"/>
          <w:szCs w:val="23"/>
        </w:rPr>
        <w:t>de</w:t>
      </w:r>
      <w:proofErr w:type="spellEnd"/>
      <w:r w:rsidR="00B64370">
        <w:rPr>
          <w:rFonts w:ascii="Arial" w:hAnsi="Arial" w:cs="Arial"/>
          <w:sz w:val="23"/>
          <w:szCs w:val="23"/>
        </w:rPr>
        <w:t>______.</w:t>
      </w:r>
    </w:p>
    <w:p w14:paraId="47F5E821" w14:textId="77777777" w:rsidR="00C47EED" w:rsidRDefault="00B64370">
      <w:pPr>
        <w:spacing w:after="0"/>
        <w:jc w:val="right"/>
        <w:rPr>
          <w:rFonts w:hint="eastAsia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3FD711F4" w14:textId="77777777" w:rsidR="00C47EED" w:rsidRDefault="00B6437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Assinatura do Representante Legal/ Procurador </w:t>
      </w:r>
    </w:p>
    <w:sectPr w:rsidR="00C47EED" w:rsidSect="004D11F4">
      <w:headerReference w:type="default" r:id="rId9"/>
      <w:footerReference w:type="default" r:id="rId10"/>
      <w:pgSz w:w="11906" w:h="16838"/>
      <w:pgMar w:top="851" w:right="1134" w:bottom="993" w:left="1418" w:header="720" w:footer="35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2393C" w14:textId="77777777" w:rsidR="003C75D5" w:rsidRDefault="003C75D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287CA13" w14:textId="77777777" w:rsidR="003C75D5" w:rsidRDefault="003C75D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1B1C" w14:textId="77777777" w:rsidR="00C47EED" w:rsidRDefault="00B64370">
    <w:pPr>
      <w:pStyle w:val="Rodap"/>
      <w:pBdr>
        <w:bottom w:val="single" w:sz="8" w:space="2" w:color="000000"/>
      </w:pBdr>
      <w:spacing w:before="57" w:after="57"/>
      <w:jc w:val="center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i/>
        <w:sz w:val="18"/>
        <w:szCs w:val="18"/>
      </w:rPr>
      <w:t xml:space="preserve">Observação: Se for assinado por Procurador, anexar </w:t>
    </w:r>
    <w:r>
      <w:rPr>
        <w:rFonts w:ascii="Arial" w:hAnsi="Arial"/>
        <w:b/>
        <w:bCs/>
        <w:i/>
        <w:sz w:val="18"/>
        <w:szCs w:val="18"/>
        <w:u w:val="single"/>
      </w:rPr>
      <w:t>cópia da Procuração autenticada</w:t>
    </w:r>
    <w:r>
      <w:rPr>
        <w:rFonts w:ascii="Arial" w:hAnsi="Arial"/>
        <w:b/>
        <w:bCs/>
        <w:i/>
        <w:sz w:val="18"/>
        <w:szCs w:val="18"/>
      </w:rPr>
      <w:t>.</w:t>
    </w:r>
  </w:p>
  <w:p w14:paraId="45DC95EF" w14:textId="77777777" w:rsidR="004D11F4" w:rsidRPr="00665098" w:rsidRDefault="00B64370" w:rsidP="004D11F4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>
      <w:rPr>
        <w:rFonts w:ascii="Arial" w:hAnsi="Arial"/>
        <w:sz w:val="14"/>
        <w:szCs w:val="14"/>
      </w:rPr>
      <w:t xml:space="preserve"> </w:t>
    </w:r>
    <w:r w:rsidR="004D11F4" w:rsidRPr="00665098">
      <w:rPr>
        <w:rFonts w:ascii="Calibri" w:eastAsia="Calibri" w:hAnsi="Calibri" w:cs="Times New Roman"/>
        <w:sz w:val="16"/>
        <w:szCs w:val="16"/>
        <w:lang w:eastAsia="en-US" w:bidi="ar-SA"/>
      </w:rPr>
      <w:t xml:space="preserve">Rua Adelino </w:t>
    </w:r>
    <w:proofErr w:type="spellStart"/>
    <w:r w:rsidR="004D11F4" w:rsidRPr="00665098">
      <w:rPr>
        <w:rFonts w:ascii="Calibri" w:eastAsia="Calibri" w:hAnsi="Calibri" w:cs="Times New Roman"/>
        <w:sz w:val="16"/>
        <w:szCs w:val="16"/>
        <w:lang w:eastAsia="en-US" w:bidi="ar-SA"/>
      </w:rPr>
      <w:t>Lubiana</w:t>
    </w:r>
    <w:proofErr w:type="spellEnd"/>
    <w:r w:rsidR="004D11F4" w:rsidRPr="00665098">
      <w:rPr>
        <w:rFonts w:ascii="Calibri" w:eastAsia="Calibri" w:hAnsi="Calibri" w:cs="Times New Roman"/>
        <w:sz w:val="16"/>
        <w:szCs w:val="16"/>
        <w:lang w:eastAsia="en-US" w:bidi="ar-SA"/>
      </w:rPr>
      <w:t>, n° 142 – Centro – CEP 29.720-000, Governador Lindenberg – ES – Tel.: (27) 3744 – 5214</w:t>
    </w:r>
    <w:r w:rsidR="004D11F4">
      <w:rPr>
        <w:rFonts w:ascii="Calibri" w:eastAsia="Calibri" w:hAnsi="Calibri" w:cs="Times New Roman"/>
        <w:sz w:val="16"/>
        <w:szCs w:val="16"/>
        <w:lang w:eastAsia="en-US" w:bidi="ar-SA"/>
      </w:rPr>
      <w:t>-</w:t>
    </w:r>
    <w:r w:rsidR="004D11F4" w:rsidRPr="00665098">
      <w:rPr>
        <w:rFonts w:ascii="Calibri" w:eastAsia="Calibri" w:hAnsi="Calibri" w:cs="Times New Roman"/>
        <w:sz w:val="16"/>
        <w:szCs w:val="16"/>
        <w:lang w:eastAsia="en-US" w:bidi="ar-SA"/>
      </w:rPr>
      <w:t xml:space="preserve"> CNPJ: 04.217.786/0001 – 54</w:t>
    </w:r>
    <w:r w:rsidR="004D11F4">
      <w:rPr>
        <w:rFonts w:ascii="Calibri" w:eastAsia="Calibri" w:hAnsi="Calibri" w:cs="Times New Roman"/>
        <w:sz w:val="16"/>
        <w:szCs w:val="16"/>
        <w:lang w:eastAsia="en-US" w:bidi="ar-SA"/>
      </w:rPr>
      <w:t>.</w:t>
    </w:r>
  </w:p>
  <w:p w14:paraId="3354DB29" w14:textId="3A70CF43" w:rsidR="00C47EED" w:rsidRDefault="00C47EED" w:rsidP="004D11F4">
    <w:pPr>
      <w:pStyle w:val="Rodap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C7AD" w14:textId="77777777" w:rsidR="003C75D5" w:rsidRDefault="003C75D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6E7C41E" w14:textId="77777777" w:rsidR="003C75D5" w:rsidRDefault="003C75D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A63F" w14:textId="77777777" w:rsidR="004D11F4" w:rsidRDefault="003C75D5" w:rsidP="004D11F4">
    <w:pPr>
      <w:jc w:val="center"/>
      <w:rPr>
        <w:rFonts w:hint="eastAsia"/>
        <w:b/>
        <w:bCs/>
      </w:rPr>
    </w:pPr>
    <w:bookmarkStart w:id="1" w:name="_Hlk32831686"/>
    <w:r>
      <w:rPr>
        <w:rFonts w:hint="eastAsia"/>
        <w:b/>
        <w:bCs/>
        <w:noProof/>
      </w:rPr>
      <w:object w:dxaOrig="1440" w:dyaOrig="1440" w14:anchorId="71C0C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1pt;margin-top:-17.75pt;width:64.5pt;height:60.8pt;z-index:251659264">
          <v:imagedata r:id="rId1" o:title=""/>
        </v:shape>
        <o:OLEObject Type="Embed" ProgID="PBrush" ShapeID="_x0000_s2049" DrawAspect="Content" ObjectID="_1643548457" r:id="rId2"/>
      </w:object>
    </w:r>
    <w:r w:rsidR="004D11F4">
      <w:rPr>
        <w:b/>
        <w:bCs/>
      </w:rPr>
      <w:t>ESTADO DO ESPÍRITO SANTO</w:t>
    </w:r>
  </w:p>
  <w:p w14:paraId="069D9283" w14:textId="77777777" w:rsidR="004D11F4" w:rsidRPr="0059505E" w:rsidRDefault="004D11F4" w:rsidP="004D11F4">
    <w:pPr>
      <w:pStyle w:val="Cabealho"/>
      <w:jc w:val="center"/>
      <w:rPr>
        <w:rFonts w:hint="eastAsia"/>
      </w:rPr>
    </w:pPr>
    <w:r w:rsidRPr="00F91B5C">
      <w:rPr>
        <w:b/>
        <w:bCs/>
      </w:rPr>
      <w:t>PREFEITURA MUNICIPAL DE GOVERNADOR LINDENBERG</w:t>
    </w:r>
  </w:p>
  <w:bookmarkEnd w:id="1"/>
  <w:p w14:paraId="51C10F40" w14:textId="3A56D1D5" w:rsidR="00C47EED" w:rsidRPr="004D11F4" w:rsidRDefault="00C47EED" w:rsidP="004D11F4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ED"/>
    <w:rsid w:val="003C75D5"/>
    <w:rsid w:val="00465528"/>
    <w:rsid w:val="004D11F4"/>
    <w:rsid w:val="005C2076"/>
    <w:rsid w:val="007A222D"/>
    <w:rsid w:val="00986AB3"/>
    <w:rsid w:val="00AA366D"/>
    <w:rsid w:val="00B64370"/>
    <w:rsid w:val="00C47EED"/>
    <w:rsid w:val="00DD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83AA14"/>
  <w15:docId w15:val="{385C06CB-5F37-45F0-9C18-3683324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theme="minorBidi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uiPriority w:val="1"/>
    <w:qFormat/>
    <w:rsid w:val="00FD262C"/>
    <w:rPr>
      <w:rFonts w:asciiTheme="majorHAnsi" w:eastAsiaTheme="majorEastAsia" w:hAnsiTheme="majorHAnsi" w:cstheme="majorBidi"/>
      <w:sz w:val="56"/>
      <w:szCs w:val="5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55982"/>
  </w:style>
  <w:style w:type="character" w:customStyle="1" w:styleId="Ttulo1Char">
    <w:name w:val="Título 1 Char"/>
    <w:basedOn w:val="Fontepargpadro"/>
    <w:link w:val="Ttulo1"/>
    <w:uiPriority w:val="9"/>
    <w:qFormat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755F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85598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4362"/>
    <w:rPr>
      <w:rFonts w:ascii="Segoe UI" w:hAnsi="Segoe UI" w:cs="Segoe UI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1D4362"/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D4362"/>
    <w:rPr>
      <w:sz w:val="22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D4362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D4362"/>
    <w:rPr>
      <w:b/>
      <w:bCs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1D4362"/>
    <w:rPr>
      <w:rFonts w:ascii="Segoe UI" w:hAnsi="Segoe UI" w:cs="Segoe UI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1D4362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qFormat/>
    <w:rsid w:val="001D4362"/>
    <w:rPr>
      <w:rFonts w:ascii="Consolas" w:hAnsi="Consolas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1D4362"/>
    <w:rPr>
      <w:rFonts w:ascii="Consolas" w:hAnsi="Consolas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833A7"/>
    <w:rPr>
      <w:color w:val="783F04" w:themeColor="accent1" w:themeShade="80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qFormat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smallCaps/>
      <w:color w:val="B35E06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C17204"/>
    <w:rPr>
      <w:b/>
      <w:bCs/>
    </w:rPr>
  </w:style>
  <w:style w:type="character" w:customStyle="1" w:styleId="ListLabel1">
    <w:name w:val="ListLabel 1"/>
    <w:qFormat/>
    <w:rsid w:val="005C2076"/>
    <w:rPr>
      <w:rFonts w:ascii="Arial" w:hAnsi="Arial" w:cs="Arial"/>
      <w:color w:val="008000"/>
      <w:sz w:val="16"/>
      <w:szCs w:val="16"/>
    </w:rPr>
  </w:style>
  <w:style w:type="character" w:customStyle="1" w:styleId="ListLabel4">
    <w:name w:val="ListLabel 4"/>
    <w:qFormat/>
    <w:rsid w:val="005C2076"/>
    <w:rPr>
      <w:rFonts w:ascii="Tahoma" w:hAnsi="Tahoma" w:cs="Tahoma"/>
      <w:sz w:val="16"/>
      <w:szCs w:val="16"/>
    </w:rPr>
  </w:style>
  <w:style w:type="character" w:customStyle="1" w:styleId="ListLabel3">
    <w:name w:val="ListLabel 3"/>
    <w:qFormat/>
    <w:rsid w:val="005C2076"/>
    <w:rPr>
      <w:b/>
    </w:rPr>
  </w:style>
  <w:style w:type="character" w:styleId="Nmerodepgina">
    <w:name w:val="page number"/>
    <w:basedOn w:val="Fontepargpadro1"/>
    <w:rsid w:val="005C2076"/>
  </w:style>
  <w:style w:type="character" w:customStyle="1" w:styleId="Fontepargpadro1">
    <w:name w:val="Fonte parág. padrão1"/>
    <w:qFormat/>
    <w:rsid w:val="005C2076"/>
  </w:style>
  <w:style w:type="character" w:customStyle="1" w:styleId="ListLabel2">
    <w:name w:val="ListLabel 2"/>
    <w:qFormat/>
    <w:rsid w:val="005C2076"/>
    <w:rPr>
      <w:b/>
    </w:rPr>
  </w:style>
  <w:style w:type="paragraph" w:styleId="Ttulo">
    <w:name w:val="Title"/>
    <w:basedOn w:val="Normal"/>
    <w:next w:val="Corpodetexto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Corpodetexto">
    <w:name w:val="Body Text"/>
    <w:basedOn w:val="Normal"/>
    <w:rsid w:val="005C2076"/>
    <w:pPr>
      <w:spacing w:after="140" w:line="276" w:lineRule="auto"/>
    </w:pPr>
  </w:style>
  <w:style w:type="paragraph" w:styleId="Lista">
    <w:name w:val="List"/>
    <w:basedOn w:val="Corpodetexto"/>
    <w:rsid w:val="005C2076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customStyle="1" w:styleId="ndice">
    <w:name w:val="Índice"/>
    <w:basedOn w:val="Normal"/>
    <w:qFormat/>
    <w:rsid w:val="005C2076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5F5B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4362"/>
    <w:pPr>
      <w:spacing w:after="0" w:line="240" w:lineRule="auto"/>
    </w:pPr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1D4362"/>
    <w:pPr>
      <w:spacing w:after="120"/>
    </w:pPr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1D4362"/>
    <w:pPr>
      <w:spacing w:after="120"/>
      <w:ind w:left="360"/>
    </w:pPr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D4362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D4362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1D4362"/>
    <w:pPr>
      <w:spacing w:after="0" w:line="240" w:lineRule="auto"/>
    </w:pPr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paragraph" w:styleId="Remetente">
    <w:name w:val="envelope return"/>
    <w:basedOn w:val="Normal"/>
    <w:uiPriority w:val="99"/>
    <w:semiHidden/>
    <w:unhideWhenUsed/>
    <w:qFormat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paragraph" w:styleId="Pr-formataoHTML">
    <w:name w:val="HTML Preformatted"/>
    <w:basedOn w:val="Normal"/>
    <w:uiPriority w:val="99"/>
    <w:semiHidden/>
    <w:unhideWhenUsed/>
    <w:qFormat/>
    <w:rsid w:val="001D4362"/>
    <w:pPr>
      <w:spacing w:after="0" w:line="240" w:lineRule="auto"/>
    </w:pPr>
    <w:rPr>
      <w:rFonts w:ascii="Consolas" w:hAnsi="Consolas"/>
      <w:szCs w:val="20"/>
    </w:rPr>
  </w:style>
  <w:style w:type="paragraph" w:styleId="Textodemacro">
    <w:name w:val="macro"/>
    <w:link w:val="TextodemacroChar"/>
    <w:uiPriority w:val="99"/>
    <w:semiHidden/>
    <w:unhideWhenUsed/>
    <w:qFormat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1D4362"/>
    <w:pPr>
      <w:spacing w:after="0" w:line="240" w:lineRule="auto"/>
    </w:pPr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qFormat/>
    <w:rsid w:val="00FD262C"/>
    <w:pPr>
      <w:pBdr>
        <w:top w:val="single" w:sz="2" w:space="10" w:color="783F04" w:shadow="1"/>
        <w:left w:val="single" w:sz="2" w:space="10" w:color="783F04" w:shadow="1"/>
        <w:bottom w:val="single" w:sz="2" w:space="10" w:color="783F04" w:shadow="1"/>
        <w:right w:val="single" w:sz="2" w:space="10" w:color="783F04" w:shadow="1"/>
      </w:pBdr>
      <w:ind w:left="1152" w:right="1152"/>
    </w:pPr>
    <w:rPr>
      <w:i/>
      <w:iCs/>
      <w:color w:val="783F04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D262C"/>
    <w:pPr>
      <w:pBdr>
        <w:top w:val="single" w:sz="4" w:space="10" w:color="B35E06"/>
        <w:bottom w:val="single" w:sz="4" w:space="10" w:color="B35E06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paragraph" w:styleId="PargrafodaLista">
    <w:name w:val="List Paragraph"/>
    <w:basedOn w:val="Normal"/>
    <w:uiPriority w:val="34"/>
    <w:unhideWhenUsed/>
    <w:qFormat/>
    <w:rsid w:val="00F53DA3"/>
    <w:pPr>
      <w:ind w:left="720"/>
      <w:contextualSpacing/>
    </w:pPr>
  </w:style>
  <w:style w:type="paragraph" w:styleId="Subttulo">
    <w:name w:val="Subtitle"/>
    <w:basedOn w:val="Ttulo"/>
    <w:next w:val="Corpodetexto"/>
    <w:qFormat/>
    <w:rsid w:val="005C2076"/>
    <w:pPr>
      <w:spacing w:before="60" w:after="120"/>
      <w:jc w:val="center"/>
    </w:pPr>
    <w:rPr>
      <w:sz w:val="36"/>
      <w:szCs w:val="36"/>
    </w:rPr>
  </w:style>
  <w:style w:type="table" w:styleId="Tabelacomgrade">
    <w:name w:val="Table Grid"/>
    <w:basedOn w:val="Tabelanormal"/>
    <w:uiPriority w:val="39"/>
    <w:rsid w:val="00F5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2020-02-17T15:05:00Z</cp:lastPrinted>
  <dcterms:created xsi:type="dcterms:W3CDTF">2020-02-18T19:28:00Z</dcterms:created>
  <dcterms:modified xsi:type="dcterms:W3CDTF">2020-02-18T19:28:00Z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ampaignTags">
    <vt:lpwstr/>
  </property>
  <property fmtid="{D5CDD505-2E9C-101B-9397-08002B2CF9AE}" pid="4" name="Company">
    <vt:lpwstr>Microsoft</vt:lpwstr>
  </property>
  <property fmtid="{D5CDD505-2E9C-101B-9397-08002B2CF9AE}" pid="5" name="ContentTypeId">
    <vt:lpwstr>0x0101006EDDDB5EE6D98C44930B742096920B300400F5B6D36B3EF94B4E9A635CDF2A18F5B8</vt:lpwstr>
  </property>
  <property fmtid="{D5CDD505-2E9C-101B-9397-08002B2CF9AE}" pid="6" name="DocSecurity">
    <vt:i4>0</vt:i4>
  </property>
  <property fmtid="{D5CDD505-2E9C-101B-9397-08002B2CF9AE}" pid="7" name="FeatureTags">
    <vt:lpwstr/>
  </property>
  <property fmtid="{D5CDD505-2E9C-101B-9397-08002B2CF9AE}" pid="8" name="HyperlinksChanged">
    <vt:bool>false</vt:bool>
  </property>
  <property fmtid="{D5CDD505-2E9C-101B-9397-08002B2CF9AE}" pid="9" name="InternalTags">
    <vt:lpwstr/>
  </property>
  <property fmtid="{D5CDD505-2E9C-101B-9397-08002B2CF9AE}" pid="10" name="LinksUpToDate">
    <vt:bool>false</vt:bool>
  </property>
  <property fmtid="{D5CDD505-2E9C-101B-9397-08002B2CF9AE}" pid="11" name="LocalizationTags">
    <vt:lpwstr/>
  </property>
  <property fmtid="{D5CDD505-2E9C-101B-9397-08002B2CF9AE}" pid="12" name="ScaleCrop">
    <vt:bool>false</vt:bool>
  </property>
  <property fmtid="{D5CDD505-2E9C-101B-9397-08002B2CF9AE}" pid="13" name="ScenarioTags">
    <vt:lpwstr/>
  </property>
  <property fmtid="{D5CDD505-2E9C-101B-9397-08002B2CF9AE}" pid="14" name="ShareDoc">
    <vt:bool>false</vt:bool>
  </property>
</Properties>
</file>