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83" w:rsidRPr="008B578C" w:rsidRDefault="0099481C" w:rsidP="008B578C">
      <w:pPr>
        <w:jc w:val="center"/>
        <w:rPr>
          <w:rFonts w:ascii="Verdana" w:hAnsi="Verdana" w:cs="Calibri"/>
          <w:b/>
          <w:bCs/>
          <w:sz w:val="16"/>
          <w:szCs w:val="18"/>
        </w:rPr>
      </w:pPr>
      <w:r w:rsidRPr="008B578C">
        <w:rPr>
          <w:rFonts w:ascii="Verdana" w:hAnsi="Verdana" w:cs="Calibri"/>
          <w:b/>
          <w:sz w:val="16"/>
          <w:szCs w:val="18"/>
        </w:rPr>
        <w:t xml:space="preserve">AVISO DE PRETENSA CONTRATAÇÃO DIRETA DISPENSA DE LICITAÇÃO N° </w:t>
      </w:r>
      <w:r w:rsidR="005F6BD7" w:rsidRPr="005F6BD7">
        <w:rPr>
          <w:rFonts w:ascii="Verdana" w:hAnsi="Verdana" w:cs="Calibri"/>
          <w:b/>
          <w:sz w:val="16"/>
          <w:szCs w:val="18"/>
        </w:rPr>
        <w:t>34</w:t>
      </w:r>
      <w:r w:rsidRPr="005F6BD7">
        <w:rPr>
          <w:rFonts w:ascii="Verdana" w:hAnsi="Verdana" w:cs="Calibri"/>
          <w:b/>
          <w:sz w:val="16"/>
          <w:szCs w:val="18"/>
        </w:rPr>
        <w:t>/2024</w:t>
      </w:r>
    </w:p>
    <w:p w:rsidR="00524C83" w:rsidRPr="005F6BD7" w:rsidRDefault="00524C83" w:rsidP="0046704A">
      <w:pPr>
        <w:rPr>
          <w:rFonts w:ascii="Verdana" w:hAnsi="Verdana" w:cs="Calibri"/>
          <w:sz w:val="16"/>
          <w:szCs w:val="18"/>
        </w:rPr>
      </w:pPr>
      <w:r w:rsidRPr="005F6BD7">
        <w:rPr>
          <w:rFonts w:ascii="Verdana" w:hAnsi="Verdana" w:cs="Calibri"/>
          <w:bCs/>
          <w:sz w:val="16"/>
          <w:szCs w:val="18"/>
        </w:rPr>
        <w:t>PROCESSO: Nº</w:t>
      </w:r>
      <w:r w:rsidR="00491CB9" w:rsidRPr="005F6BD7">
        <w:rPr>
          <w:rFonts w:ascii="Verdana" w:hAnsi="Verdana" w:cs="Calibri"/>
          <w:sz w:val="16"/>
          <w:szCs w:val="18"/>
        </w:rPr>
        <w:t xml:space="preserve">. </w:t>
      </w:r>
      <w:r w:rsidR="00BE71EB" w:rsidRPr="005F6BD7">
        <w:rPr>
          <w:rFonts w:ascii="Verdana" w:hAnsi="Verdana" w:cs="Calibri"/>
          <w:sz w:val="16"/>
          <w:szCs w:val="18"/>
        </w:rPr>
        <w:t>11</w:t>
      </w:r>
      <w:r w:rsidR="005F6BD7" w:rsidRPr="005F6BD7">
        <w:rPr>
          <w:rFonts w:ascii="Verdana" w:hAnsi="Verdana" w:cs="Calibri"/>
          <w:sz w:val="16"/>
          <w:szCs w:val="18"/>
        </w:rPr>
        <w:t>3</w:t>
      </w:r>
      <w:r w:rsidR="00BE71EB" w:rsidRPr="005F6BD7">
        <w:rPr>
          <w:rFonts w:ascii="Verdana" w:hAnsi="Verdana" w:cs="Calibri"/>
          <w:sz w:val="16"/>
          <w:szCs w:val="18"/>
        </w:rPr>
        <w:t>.</w:t>
      </w:r>
      <w:r w:rsidR="005F6BD7" w:rsidRPr="005F6BD7">
        <w:rPr>
          <w:rFonts w:ascii="Verdana" w:hAnsi="Verdana" w:cs="Calibri"/>
          <w:sz w:val="16"/>
          <w:szCs w:val="18"/>
        </w:rPr>
        <w:t>729</w:t>
      </w:r>
      <w:r w:rsidR="0099481C" w:rsidRPr="005F6BD7">
        <w:rPr>
          <w:rFonts w:ascii="Verdana" w:hAnsi="Verdana" w:cs="Calibri"/>
          <w:sz w:val="16"/>
          <w:szCs w:val="18"/>
        </w:rPr>
        <w:t>/2024</w:t>
      </w:r>
    </w:p>
    <w:p w:rsidR="00BE71EB" w:rsidRPr="00BE71EB" w:rsidRDefault="0099481C" w:rsidP="00BE71EB">
      <w:pPr>
        <w:rPr>
          <w:rFonts w:ascii="Verdana" w:hAnsi="Verdana" w:cs="Calibri"/>
          <w:bCs/>
          <w:sz w:val="16"/>
          <w:szCs w:val="18"/>
        </w:rPr>
      </w:pPr>
      <w:r w:rsidRPr="00BE71EB">
        <w:rPr>
          <w:rFonts w:ascii="Verdana" w:hAnsi="Verdana" w:cs="Calibri"/>
          <w:bCs/>
          <w:sz w:val="16"/>
          <w:szCs w:val="18"/>
        </w:rPr>
        <w:t xml:space="preserve">ID: </w:t>
      </w:r>
      <w:r w:rsidR="005F6BD7" w:rsidRPr="005F6BD7">
        <w:rPr>
          <w:rFonts w:ascii="Verdana" w:hAnsi="Verdana" w:cs="Calibri"/>
          <w:bCs/>
          <w:sz w:val="16"/>
          <w:szCs w:val="18"/>
        </w:rPr>
        <w:t>2024.078E0700001.09.0033</w:t>
      </w:r>
    </w:p>
    <w:p w:rsidR="00524C83" w:rsidRPr="00676CDE" w:rsidRDefault="00524C83" w:rsidP="005F6BD7">
      <w:pPr>
        <w:jc w:val="both"/>
        <w:rPr>
          <w:rFonts w:ascii="Verdana" w:hAnsi="Verdana" w:cs="Calibri"/>
          <w:bCs/>
          <w:sz w:val="16"/>
          <w:szCs w:val="18"/>
        </w:rPr>
      </w:pPr>
      <w:r w:rsidRPr="00676CDE">
        <w:rPr>
          <w:rFonts w:ascii="Verdana" w:hAnsi="Verdana" w:cs="Calibri"/>
          <w:bCs/>
          <w:sz w:val="16"/>
          <w:szCs w:val="18"/>
        </w:rPr>
        <w:t xml:space="preserve">OBJETO: </w:t>
      </w:r>
      <w:r w:rsidR="0099481C" w:rsidRPr="00676CDE">
        <w:rPr>
          <w:rFonts w:ascii="Verdana" w:hAnsi="Verdana" w:cs="Calibri"/>
          <w:bCs/>
          <w:sz w:val="16"/>
          <w:szCs w:val="18"/>
        </w:rPr>
        <w:t xml:space="preserve">Município de Governador Lindenberg,  Estado do Espirito Santo, torna público o aviso de </w:t>
      </w:r>
      <w:r w:rsidR="004E1C24" w:rsidRPr="004E1C24">
        <w:rPr>
          <w:rFonts w:ascii="Verdana" w:hAnsi="Verdana" w:cs="Calibri"/>
          <w:bCs/>
          <w:sz w:val="16"/>
          <w:szCs w:val="18"/>
        </w:rPr>
        <w:t>contratação de empresa especializada em serviço de marcenaria para confecção de bancos de madeira</w:t>
      </w:r>
      <w:r w:rsidR="0099481C" w:rsidRPr="005F6BD7">
        <w:rPr>
          <w:rFonts w:ascii="Verdana" w:hAnsi="Verdana" w:cs="Calibri"/>
          <w:bCs/>
          <w:sz w:val="16"/>
          <w:szCs w:val="18"/>
        </w:rPr>
        <w:t>.</w:t>
      </w:r>
    </w:p>
    <w:p w:rsidR="00C2478B" w:rsidRDefault="0099481C" w:rsidP="0046704A">
      <w:pPr>
        <w:jc w:val="both"/>
        <w:rPr>
          <w:rStyle w:val="Hyperlink"/>
          <w:rFonts w:ascii="Verdana" w:hAnsi="Verdana" w:cs="Calibri"/>
          <w:bCs/>
          <w:color w:val="FF0000"/>
          <w:sz w:val="16"/>
          <w:szCs w:val="18"/>
        </w:rPr>
      </w:pPr>
      <w:r w:rsidRPr="00676CDE">
        <w:rPr>
          <w:rFonts w:ascii="Verdana" w:hAnsi="Verdana" w:cs="Calibri"/>
          <w:bCs/>
          <w:sz w:val="16"/>
          <w:szCs w:val="18"/>
        </w:rPr>
        <w:t>Os interessados em apresentar propostas de preços e/ou tomar ciência das condições /exigências técnicas, administrativas e financeiras da contratação, poderão acessar o Processo completo no Sitio Eletrônico do Municí</w:t>
      </w:r>
      <w:r w:rsidR="0046704A" w:rsidRPr="00676CDE">
        <w:rPr>
          <w:rFonts w:ascii="Verdana" w:hAnsi="Verdana" w:cs="Calibri"/>
          <w:bCs/>
          <w:sz w:val="16"/>
          <w:szCs w:val="18"/>
        </w:rPr>
        <w:t>pio de Governador Lindenberg-ES</w:t>
      </w:r>
      <w:r w:rsidRPr="00676CDE">
        <w:rPr>
          <w:rFonts w:ascii="Verdana" w:hAnsi="Verdana" w:cs="Calibri"/>
          <w:bCs/>
          <w:sz w:val="16"/>
          <w:szCs w:val="18"/>
        </w:rPr>
        <w:t xml:space="preserve">: </w:t>
      </w:r>
      <w:r w:rsidR="00C2478B" w:rsidRPr="00A547D8">
        <w:rPr>
          <w:rStyle w:val="Hyperlink"/>
          <w:rFonts w:ascii="Verdana" w:hAnsi="Verdana" w:cs="Calibri"/>
          <w:bCs/>
          <w:sz w:val="16"/>
          <w:szCs w:val="18"/>
        </w:rPr>
        <w:t>https://governadorlindenberg.es.gov.br/dispensacat/01-em-andamento/</w:t>
      </w:r>
      <w:r w:rsidR="00C2478B" w:rsidRPr="00C2478B">
        <w:rPr>
          <w:rStyle w:val="Hyperlink"/>
          <w:rFonts w:ascii="Verdana" w:hAnsi="Verdana" w:cs="Calibri"/>
          <w:bCs/>
          <w:color w:val="FF0000"/>
          <w:sz w:val="16"/>
          <w:szCs w:val="18"/>
        </w:rPr>
        <w:t xml:space="preserve"> </w:t>
      </w:r>
    </w:p>
    <w:p w:rsidR="0099481C" w:rsidRPr="00676CDE" w:rsidRDefault="0099481C" w:rsidP="0046704A">
      <w:pPr>
        <w:jc w:val="both"/>
        <w:rPr>
          <w:rFonts w:ascii="Verdana" w:hAnsi="Verdana" w:cs="Calibri"/>
          <w:bCs/>
          <w:sz w:val="16"/>
          <w:szCs w:val="18"/>
        </w:rPr>
      </w:pPr>
      <w:r w:rsidRPr="00676CDE">
        <w:rPr>
          <w:rFonts w:ascii="Verdana" w:hAnsi="Verdana" w:cs="Calibri"/>
          <w:bCs/>
          <w:sz w:val="16"/>
          <w:szCs w:val="18"/>
        </w:rPr>
        <w:t>ou s</w:t>
      </w:r>
      <w:r w:rsidR="0046704A" w:rsidRPr="00676CDE">
        <w:rPr>
          <w:rFonts w:ascii="Verdana" w:hAnsi="Verdana" w:cs="Calibri"/>
          <w:bCs/>
          <w:sz w:val="16"/>
          <w:szCs w:val="18"/>
        </w:rPr>
        <w:t>olicitar através de e-mail para</w:t>
      </w:r>
      <w:r w:rsidRPr="00676CDE">
        <w:rPr>
          <w:rFonts w:ascii="Verdana" w:hAnsi="Verdana" w:cs="Calibri"/>
          <w:bCs/>
          <w:sz w:val="16"/>
          <w:szCs w:val="18"/>
        </w:rPr>
        <w:t xml:space="preserve">: </w:t>
      </w:r>
      <w:hyperlink r:id="rId6" w:history="1">
        <w:r w:rsidRPr="00676CDE">
          <w:rPr>
            <w:rStyle w:val="Hyperlink"/>
            <w:rFonts w:ascii="Verdana" w:hAnsi="Verdana" w:cs="Calibri"/>
            <w:bCs/>
            <w:sz w:val="16"/>
            <w:szCs w:val="18"/>
          </w:rPr>
          <w:t>cotacaopmgl@hotmail.com</w:t>
        </w:r>
      </w:hyperlink>
      <w:r w:rsidR="008B578C">
        <w:rPr>
          <w:rFonts w:ascii="Verdana" w:hAnsi="Verdana" w:cs="Calibri"/>
          <w:bCs/>
          <w:sz w:val="16"/>
          <w:szCs w:val="18"/>
        </w:rPr>
        <w:t xml:space="preserve"> </w:t>
      </w:r>
    </w:p>
    <w:p w:rsidR="00E51304" w:rsidRPr="00E51304" w:rsidRDefault="00E51304" w:rsidP="008B578C">
      <w:pPr>
        <w:tabs>
          <w:tab w:val="left" w:pos="0"/>
          <w:tab w:val="left" w:pos="720"/>
          <w:tab w:val="left" w:pos="1440"/>
          <w:tab w:val="left" w:pos="2160"/>
          <w:tab w:val="left" w:pos="260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b/>
          <w:sz w:val="16"/>
          <w:szCs w:val="16"/>
        </w:rPr>
      </w:pPr>
      <w:r w:rsidRPr="00E51304">
        <w:rPr>
          <w:rFonts w:ascii="Verdana" w:hAnsi="Verdana"/>
          <w:sz w:val="16"/>
          <w:szCs w:val="16"/>
        </w:rPr>
        <w:t>RECEBIMENTO DAS PROPOSTAS: A partir da disponibilização deste Aviso no Sistema de Dispensa Eletrônica até o início da fase de lances.</w:t>
      </w:r>
      <w:r w:rsidRPr="00E51304">
        <w:rPr>
          <w:rFonts w:ascii="Verdana" w:hAnsi="Verdana"/>
          <w:b/>
          <w:sz w:val="16"/>
          <w:szCs w:val="16"/>
        </w:rPr>
        <w:t xml:space="preserve"> </w:t>
      </w:r>
    </w:p>
    <w:p w:rsidR="00E51304" w:rsidRPr="005F6BD7" w:rsidRDefault="00E51304" w:rsidP="008B578C">
      <w:pPr>
        <w:tabs>
          <w:tab w:val="left" w:pos="0"/>
          <w:tab w:val="left" w:pos="720"/>
          <w:tab w:val="left" w:pos="1440"/>
          <w:tab w:val="left" w:pos="2160"/>
          <w:tab w:val="left" w:pos="260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b/>
          <w:sz w:val="16"/>
          <w:szCs w:val="16"/>
        </w:rPr>
      </w:pPr>
      <w:r w:rsidRPr="005F6BD7">
        <w:rPr>
          <w:rFonts w:ascii="Verdana" w:hAnsi="Verdana"/>
          <w:b/>
          <w:sz w:val="16"/>
          <w:szCs w:val="16"/>
        </w:rPr>
        <w:t xml:space="preserve">FASE DE LANCES: 8h às 14h – </w:t>
      </w:r>
      <w:r w:rsidR="005F6BD7" w:rsidRPr="005F6BD7">
        <w:rPr>
          <w:rFonts w:ascii="Verdana" w:hAnsi="Verdana"/>
          <w:b/>
          <w:sz w:val="16"/>
          <w:szCs w:val="16"/>
        </w:rPr>
        <w:t>04</w:t>
      </w:r>
      <w:r w:rsidRPr="005F6BD7">
        <w:rPr>
          <w:rFonts w:ascii="Verdana" w:hAnsi="Verdana"/>
          <w:b/>
          <w:sz w:val="16"/>
          <w:szCs w:val="16"/>
        </w:rPr>
        <w:t>/0</w:t>
      </w:r>
      <w:r w:rsidR="005F6BD7" w:rsidRPr="005F6BD7">
        <w:rPr>
          <w:rFonts w:ascii="Verdana" w:hAnsi="Verdana"/>
          <w:b/>
          <w:sz w:val="16"/>
          <w:szCs w:val="16"/>
        </w:rPr>
        <w:t>9</w:t>
      </w:r>
      <w:r w:rsidRPr="005F6BD7">
        <w:rPr>
          <w:rFonts w:ascii="Verdana" w:hAnsi="Verdana"/>
          <w:b/>
          <w:sz w:val="16"/>
          <w:szCs w:val="16"/>
        </w:rPr>
        <w:t>/2024.</w:t>
      </w:r>
    </w:p>
    <w:p w:rsidR="008B578C" w:rsidRPr="00D0296E" w:rsidRDefault="008B578C" w:rsidP="008B578C">
      <w:pPr>
        <w:jc w:val="both"/>
        <w:rPr>
          <w:rFonts w:ascii="Verdana" w:hAnsi="Verdana" w:cs="Calibri"/>
          <w:bCs/>
          <w:color w:val="FF0000"/>
          <w:sz w:val="16"/>
          <w:szCs w:val="18"/>
        </w:rPr>
      </w:pPr>
      <w:r w:rsidRPr="00BA6821">
        <w:rPr>
          <w:rFonts w:ascii="Verdana" w:hAnsi="Verdana" w:cs="Calibri"/>
          <w:bCs/>
          <w:sz w:val="16"/>
          <w:szCs w:val="18"/>
        </w:rPr>
        <w:t xml:space="preserve">Local: </w:t>
      </w:r>
      <w:hyperlink r:id="rId7" w:history="1">
        <w:r w:rsidRPr="00E8349E">
          <w:rPr>
            <w:rStyle w:val="Hyperlink"/>
            <w:rFonts w:ascii="Verdana" w:hAnsi="Verdana"/>
            <w:b/>
            <w:sz w:val="16"/>
            <w:szCs w:val="16"/>
          </w:rPr>
          <w:t>www.licitanet.com.br</w:t>
        </w:r>
      </w:hyperlink>
    </w:p>
    <w:p w:rsidR="0099481C" w:rsidRPr="00676CDE" w:rsidRDefault="0099481C" w:rsidP="0046704A">
      <w:pPr>
        <w:jc w:val="both"/>
        <w:rPr>
          <w:rFonts w:ascii="Verdana" w:hAnsi="Verdana" w:cs="Calibri"/>
          <w:bCs/>
          <w:sz w:val="16"/>
          <w:szCs w:val="18"/>
        </w:rPr>
      </w:pPr>
      <w:r w:rsidRPr="00676CDE">
        <w:rPr>
          <w:rFonts w:ascii="Verdana" w:hAnsi="Verdana" w:cs="Calibri"/>
          <w:bCs/>
          <w:sz w:val="16"/>
          <w:szCs w:val="18"/>
        </w:rPr>
        <w:t xml:space="preserve">Mais informações podem ser obtidas pelo e-mail: </w:t>
      </w:r>
      <w:hyperlink r:id="rId8" w:history="1">
        <w:r w:rsidRPr="00676CDE">
          <w:rPr>
            <w:rStyle w:val="Hyperlink"/>
            <w:rFonts w:ascii="Verdana" w:hAnsi="Verdana" w:cs="Calibri"/>
            <w:bCs/>
            <w:sz w:val="16"/>
            <w:szCs w:val="18"/>
          </w:rPr>
          <w:t>cotacaopmgl@hotmail.com</w:t>
        </w:r>
      </w:hyperlink>
      <w:r w:rsidRPr="00676CDE">
        <w:rPr>
          <w:rFonts w:ascii="Verdana" w:hAnsi="Verdana" w:cs="Calibri"/>
          <w:bCs/>
          <w:sz w:val="16"/>
          <w:szCs w:val="18"/>
        </w:rPr>
        <w:t xml:space="preserve"> .</w:t>
      </w:r>
    </w:p>
    <w:p w:rsidR="0099481C" w:rsidRPr="00676CDE" w:rsidRDefault="0099481C" w:rsidP="0046704A">
      <w:pPr>
        <w:jc w:val="both"/>
        <w:rPr>
          <w:rFonts w:ascii="Verdana" w:hAnsi="Verdana" w:cs="Calibri"/>
          <w:bCs/>
          <w:sz w:val="16"/>
          <w:szCs w:val="18"/>
        </w:rPr>
      </w:pPr>
      <w:r w:rsidRPr="00676CDE">
        <w:rPr>
          <w:rFonts w:ascii="Verdana" w:hAnsi="Verdana" w:cs="Calibri"/>
          <w:bCs/>
          <w:sz w:val="16"/>
          <w:szCs w:val="18"/>
        </w:rPr>
        <w:t>Governador Lindenberg/ES.</w:t>
      </w:r>
    </w:p>
    <w:p w:rsidR="004219BD" w:rsidRPr="005F6BD7" w:rsidRDefault="004219BD" w:rsidP="0046704A">
      <w:pPr>
        <w:jc w:val="both"/>
        <w:rPr>
          <w:rFonts w:ascii="Verdana" w:hAnsi="Verdana" w:cs="Calibri"/>
          <w:bCs/>
          <w:sz w:val="16"/>
          <w:szCs w:val="18"/>
        </w:rPr>
      </w:pPr>
      <w:r w:rsidRPr="005F6BD7">
        <w:rPr>
          <w:rFonts w:ascii="Verdana" w:hAnsi="Verdana" w:cs="Calibri"/>
          <w:bCs/>
          <w:sz w:val="16"/>
          <w:szCs w:val="18"/>
        </w:rPr>
        <w:t>DATA</w:t>
      </w:r>
      <w:r w:rsidR="00845BD6" w:rsidRPr="005F6BD7">
        <w:rPr>
          <w:rFonts w:ascii="Verdana" w:hAnsi="Verdana" w:cs="Calibri"/>
          <w:sz w:val="16"/>
          <w:szCs w:val="18"/>
        </w:rPr>
        <w:t xml:space="preserve">: </w:t>
      </w:r>
      <w:r w:rsidR="005F6BD7" w:rsidRPr="005F6BD7">
        <w:rPr>
          <w:rFonts w:ascii="Verdana" w:hAnsi="Verdana" w:cs="Calibri"/>
          <w:sz w:val="16"/>
          <w:szCs w:val="18"/>
        </w:rPr>
        <w:t>27</w:t>
      </w:r>
      <w:r w:rsidR="00845BD6" w:rsidRPr="005F6BD7">
        <w:rPr>
          <w:rFonts w:ascii="Verdana" w:hAnsi="Verdana" w:cs="Calibri"/>
          <w:sz w:val="16"/>
          <w:szCs w:val="18"/>
        </w:rPr>
        <w:t>/0</w:t>
      </w:r>
      <w:r w:rsidR="003016C5">
        <w:rPr>
          <w:rFonts w:ascii="Verdana" w:hAnsi="Verdana" w:cs="Calibri"/>
          <w:sz w:val="16"/>
          <w:szCs w:val="18"/>
        </w:rPr>
        <w:t>8</w:t>
      </w:r>
      <w:bookmarkStart w:id="0" w:name="_GoBack"/>
      <w:bookmarkEnd w:id="0"/>
      <w:r w:rsidR="00845BD6" w:rsidRPr="005F6BD7">
        <w:rPr>
          <w:rFonts w:ascii="Verdana" w:hAnsi="Verdana" w:cs="Calibri"/>
          <w:sz w:val="16"/>
          <w:szCs w:val="18"/>
        </w:rPr>
        <w:t>/2024</w:t>
      </w:r>
    </w:p>
    <w:p w:rsidR="004219BD" w:rsidRPr="00315412" w:rsidRDefault="00E51304" w:rsidP="0046704A">
      <w:pPr>
        <w:jc w:val="both"/>
        <w:rPr>
          <w:rFonts w:ascii="Verdana" w:hAnsi="Verdana" w:cs="Calibri"/>
          <w:bCs/>
          <w:sz w:val="16"/>
          <w:szCs w:val="18"/>
        </w:rPr>
      </w:pPr>
      <w:r>
        <w:rPr>
          <w:rFonts w:ascii="Verdana" w:hAnsi="Verdana" w:cs="Calibri"/>
          <w:bCs/>
          <w:sz w:val="16"/>
          <w:szCs w:val="18"/>
        </w:rPr>
        <w:t>Laiane Nicoli Margon</w:t>
      </w:r>
    </w:p>
    <w:p w:rsidR="00327281" w:rsidRPr="005F6BD7" w:rsidRDefault="00845BD6" w:rsidP="005F6BD7">
      <w:pPr>
        <w:jc w:val="both"/>
        <w:rPr>
          <w:rFonts w:ascii="Verdana" w:hAnsi="Verdana" w:cs="Calibri"/>
          <w:sz w:val="16"/>
          <w:szCs w:val="18"/>
        </w:rPr>
      </w:pPr>
      <w:r w:rsidRPr="00676CDE">
        <w:rPr>
          <w:rFonts w:ascii="Verdana" w:hAnsi="Verdana" w:cs="Calibri"/>
          <w:sz w:val="16"/>
          <w:szCs w:val="18"/>
        </w:rPr>
        <w:t>Gerente do Setor de Compras</w:t>
      </w:r>
    </w:p>
    <w:sectPr w:rsidR="00327281" w:rsidRPr="005F6BD7" w:rsidSect="0046704A">
      <w:headerReference w:type="default" r:id="rId9"/>
      <w:pgSz w:w="11907" w:h="16840" w:code="9"/>
      <w:pgMar w:top="1078" w:right="7512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DC" w:rsidRDefault="00302FDC">
      <w:r>
        <w:separator/>
      </w:r>
    </w:p>
  </w:endnote>
  <w:endnote w:type="continuationSeparator" w:id="0">
    <w:p w:rsidR="00302FDC" w:rsidRDefault="0030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DC" w:rsidRDefault="00302FDC">
      <w:r>
        <w:separator/>
      </w:r>
    </w:p>
  </w:footnote>
  <w:footnote w:type="continuationSeparator" w:id="0">
    <w:p w:rsidR="00302FDC" w:rsidRDefault="00302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9B5" w:rsidRDefault="006669B5">
    <w:pPr>
      <w:pStyle w:val="Cabealho"/>
      <w:framePr w:wrap="auto" w:vAnchor="text" w:hAnchor="margin" w:xAlign="right" w:y="1"/>
      <w:rPr>
        <w:rStyle w:val="Nmerodepgina"/>
      </w:rPr>
    </w:pPr>
  </w:p>
  <w:p w:rsidR="006669B5" w:rsidRDefault="006669B5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E1"/>
    <w:rsid w:val="000001F4"/>
    <w:rsid w:val="000046A8"/>
    <w:rsid w:val="00011A42"/>
    <w:rsid w:val="0003004C"/>
    <w:rsid w:val="0004731E"/>
    <w:rsid w:val="00085B65"/>
    <w:rsid w:val="00091297"/>
    <w:rsid w:val="000A4F29"/>
    <w:rsid w:val="000D1DDF"/>
    <w:rsid w:val="000D6357"/>
    <w:rsid w:val="000D6887"/>
    <w:rsid w:val="000D6A2A"/>
    <w:rsid w:val="000E4E70"/>
    <w:rsid w:val="000E781B"/>
    <w:rsid w:val="000F5CF4"/>
    <w:rsid w:val="001243A2"/>
    <w:rsid w:val="00124B3A"/>
    <w:rsid w:val="0012556C"/>
    <w:rsid w:val="001528DF"/>
    <w:rsid w:val="00157FDB"/>
    <w:rsid w:val="00191490"/>
    <w:rsid w:val="001F6C4D"/>
    <w:rsid w:val="00206179"/>
    <w:rsid w:val="0025415B"/>
    <w:rsid w:val="0026771B"/>
    <w:rsid w:val="002706A7"/>
    <w:rsid w:val="002716BE"/>
    <w:rsid w:val="002A4609"/>
    <w:rsid w:val="002B7B37"/>
    <w:rsid w:val="002C7CBA"/>
    <w:rsid w:val="002E3770"/>
    <w:rsid w:val="002E6906"/>
    <w:rsid w:val="003016C5"/>
    <w:rsid w:val="00302FDC"/>
    <w:rsid w:val="00303CB8"/>
    <w:rsid w:val="003043D2"/>
    <w:rsid w:val="00306CB6"/>
    <w:rsid w:val="00315412"/>
    <w:rsid w:val="00317620"/>
    <w:rsid w:val="00324D8C"/>
    <w:rsid w:val="003254ED"/>
    <w:rsid w:val="00327281"/>
    <w:rsid w:val="00344BE1"/>
    <w:rsid w:val="00345D58"/>
    <w:rsid w:val="0034633C"/>
    <w:rsid w:val="00367D29"/>
    <w:rsid w:val="003731D9"/>
    <w:rsid w:val="0037417A"/>
    <w:rsid w:val="00385EA8"/>
    <w:rsid w:val="00387F5C"/>
    <w:rsid w:val="003C7E4C"/>
    <w:rsid w:val="003D7BE4"/>
    <w:rsid w:val="003E34D7"/>
    <w:rsid w:val="003F5557"/>
    <w:rsid w:val="00417383"/>
    <w:rsid w:val="004211F6"/>
    <w:rsid w:val="004219BD"/>
    <w:rsid w:val="004263FA"/>
    <w:rsid w:val="0043611F"/>
    <w:rsid w:val="00436C3E"/>
    <w:rsid w:val="00450327"/>
    <w:rsid w:val="00457E40"/>
    <w:rsid w:val="004638E1"/>
    <w:rsid w:val="0046704A"/>
    <w:rsid w:val="00491CB9"/>
    <w:rsid w:val="00495B25"/>
    <w:rsid w:val="004B5A68"/>
    <w:rsid w:val="004C0F82"/>
    <w:rsid w:val="004C3F05"/>
    <w:rsid w:val="004D6760"/>
    <w:rsid w:val="004D78B6"/>
    <w:rsid w:val="004E1579"/>
    <w:rsid w:val="004E1C24"/>
    <w:rsid w:val="004E4CBE"/>
    <w:rsid w:val="00523537"/>
    <w:rsid w:val="00524C83"/>
    <w:rsid w:val="00544B09"/>
    <w:rsid w:val="00590235"/>
    <w:rsid w:val="00592567"/>
    <w:rsid w:val="005A6FC1"/>
    <w:rsid w:val="005B209A"/>
    <w:rsid w:val="005D6301"/>
    <w:rsid w:val="005E3DD2"/>
    <w:rsid w:val="005F5788"/>
    <w:rsid w:val="005F5940"/>
    <w:rsid w:val="005F6169"/>
    <w:rsid w:val="005F6BD7"/>
    <w:rsid w:val="00604656"/>
    <w:rsid w:val="00604CC9"/>
    <w:rsid w:val="00615D10"/>
    <w:rsid w:val="006220A3"/>
    <w:rsid w:val="0065132D"/>
    <w:rsid w:val="00657855"/>
    <w:rsid w:val="006669B5"/>
    <w:rsid w:val="00676CDE"/>
    <w:rsid w:val="00680DAF"/>
    <w:rsid w:val="006812FA"/>
    <w:rsid w:val="0068310B"/>
    <w:rsid w:val="00687D7C"/>
    <w:rsid w:val="006C03BB"/>
    <w:rsid w:val="006D5C32"/>
    <w:rsid w:val="006F40E9"/>
    <w:rsid w:val="00713294"/>
    <w:rsid w:val="00721B25"/>
    <w:rsid w:val="007345C5"/>
    <w:rsid w:val="007500D0"/>
    <w:rsid w:val="00797C07"/>
    <w:rsid w:val="007A6FC6"/>
    <w:rsid w:val="007A781F"/>
    <w:rsid w:val="007C563A"/>
    <w:rsid w:val="007E0EF8"/>
    <w:rsid w:val="007E1044"/>
    <w:rsid w:val="007E3101"/>
    <w:rsid w:val="007F000B"/>
    <w:rsid w:val="00801BC9"/>
    <w:rsid w:val="00806942"/>
    <w:rsid w:val="0080717E"/>
    <w:rsid w:val="00830A23"/>
    <w:rsid w:val="008370C5"/>
    <w:rsid w:val="00844441"/>
    <w:rsid w:val="008444C7"/>
    <w:rsid w:val="00844769"/>
    <w:rsid w:val="00845BD6"/>
    <w:rsid w:val="00851D5F"/>
    <w:rsid w:val="008526B8"/>
    <w:rsid w:val="00875E60"/>
    <w:rsid w:val="008A0CB6"/>
    <w:rsid w:val="008A7A41"/>
    <w:rsid w:val="008B578C"/>
    <w:rsid w:val="008C7260"/>
    <w:rsid w:val="008C74D3"/>
    <w:rsid w:val="008D540B"/>
    <w:rsid w:val="008E282A"/>
    <w:rsid w:val="008F5B59"/>
    <w:rsid w:val="00911249"/>
    <w:rsid w:val="00911801"/>
    <w:rsid w:val="00912E75"/>
    <w:rsid w:val="0093308C"/>
    <w:rsid w:val="00942560"/>
    <w:rsid w:val="009455D6"/>
    <w:rsid w:val="00947977"/>
    <w:rsid w:val="00964790"/>
    <w:rsid w:val="00967292"/>
    <w:rsid w:val="009676CD"/>
    <w:rsid w:val="009821FB"/>
    <w:rsid w:val="00982630"/>
    <w:rsid w:val="00983ED2"/>
    <w:rsid w:val="0099481C"/>
    <w:rsid w:val="009A2567"/>
    <w:rsid w:val="009A4784"/>
    <w:rsid w:val="009C2403"/>
    <w:rsid w:val="009D0849"/>
    <w:rsid w:val="009D57EF"/>
    <w:rsid w:val="009E3B29"/>
    <w:rsid w:val="00A155B6"/>
    <w:rsid w:val="00A22F7D"/>
    <w:rsid w:val="00A43D01"/>
    <w:rsid w:val="00A547D8"/>
    <w:rsid w:val="00A55EEB"/>
    <w:rsid w:val="00A568E9"/>
    <w:rsid w:val="00A66529"/>
    <w:rsid w:val="00AA11CA"/>
    <w:rsid w:val="00AA26C6"/>
    <w:rsid w:val="00AC6AED"/>
    <w:rsid w:val="00AE0FF2"/>
    <w:rsid w:val="00AE7D0D"/>
    <w:rsid w:val="00AF51F1"/>
    <w:rsid w:val="00B054D6"/>
    <w:rsid w:val="00B431D0"/>
    <w:rsid w:val="00B613FD"/>
    <w:rsid w:val="00B8154B"/>
    <w:rsid w:val="00B82C39"/>
    <w:rsid w:val="00B90E5C"/>
    <w:rsid w:val="00BA618F"/>
    <w:rsid w:val="00BB2DB4"/>
    <w:rsid w:val="00BB61DD"/>
    <w:rsid w:val="00BC26F5"/>
    <w:rsid w:val="00BC6405"/>
    <w:rsid w:val="00BD7387"/>
    <w:rsid w:val="00BE71EB"/>
    <w:rsid w:val="00BF0185"/>
    <w:rsid w:val="00C05437"/>
    <w:rsid w:val="00C21648"/>
    <w:rsid w:val="00C23B6F"/>
    <w:rsid w:val="00C2478B"/>
    <w:rsid w:val="00C30B7D"/>
    <w:rsid w:val="00C6360E"/>
    <w:rsid w:val="00C66796"/>
    <w:rsid w:val="00C66DFD"/>
    <w:rsid w:val="00C83798"/>
    <w:rsid w:val="00C87755"/>
    <w:rsid w:val="00C946CB"/>
    <w:rsid w:val="00C95889"/>
    <w:rsid w:val="00C95AA8"/>
    <w:rsid w:val="00CA10D9"/>
    <w:rsid w:val="00CA3BB5"/>
    <w:rsid w:val="00CD71D5"/>
    <w:rsid w:val="00CD7C3E"/>
    <w:rsid w:val="00CE53CC"/>
    <w:rsid w:val="00CF536A"/>
    <w:rsid w:val="00D15CF6"/>
    <w:rsid w:val="00D178D6"/>
    <w:rsid w:val="00D20CF8"/>
    <w:rsid w:val="00D20F63"/>
    <w:rsid w:val="00D213DC"/>
    <w:rsid w:val="00D24365"/>
    <w:rsid w:val="00D315FD"/>
    <w:rsid w:val="00D3430C"/>
    <w:rsid w:val="00D5750D"/>
    <w:rsid w:val="00D7536B"/>
    <w:rsid w:val="00DA7F33"/>
    <w:rsid w:val="00DB1F81"/>
    <w:rsid w:val="00DB3F29"/>
    <w:rsid w:val="00DC4309"/>
    <w:rsid w:val="00DD6422"/>
    <w:rsid w:val="00DE0283"/>
    <w:rsid w:val="00DE56F1"/>
    <w:rsid w:val="00DE6561"/>
    <w:rsid w:val="00DF3A5F"/>
    <w:rsid w:val="00DF3B35"/>
    <w:rsid w:val="00DF6E5D"/>
    <w:rsid w:val="00E0141E"/>
    <w:rsid w:val="00E04C67"/>
    <w:rsid w:val="00E33E25"/>
    <w:rsid w:val="00E361F7"/>
    <w:rsid w:val="00E51304"/>
    <w:rsid w:val="00E57567"/>
    <w:rsid w:val="00E620E9"/>
    <w:rsid w:val="00E7074E"/>
    <w:rsid w:val="00E70A2B"/>
    <w:rsid w:val="00E735C6"/>
    <w:rsid w:val="00E7591E"/>
    <w:rsid w:val="00E80986"/>
    <w:rsid w:val="00E82292"/>
    <w:rsid w:val="00E96B0E"/>
    <w:rsid w:val="00EE4709"/>
    <w:rsid w:val="00EE6FCB"/>
    <w:rsid w:val="00F00506"/>
    <w:rsid w:val="00F05E97"/>
    <w:rsid w:val="00F10BA0"/>
    <w:rsid w:val="00F15917"/>
    <w:rsid w:val="00F2530C"/>
    <w:rsid w:val="00F2689C"/>
    <w:rsid w:val="00F42063"/>
    <w:rsid w:val="00F525FA"/>
    <w:rsid w:val="00F55461"/>
    <w:rsid w:val="00F57A0F"/>
    <w:rsid w:val="00F81578"/>
    <w:rsid w:val="00F87654"/>
    <w:rsid w:val="00FA2D54"/>
    <w:rsid w:val="00FA34EB"/>
    <w:rsid w:val="00FD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9A246F-7FB7-4FDE-AF94-02629136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09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iPriority w:val="99"/>
    <w:rsid w:val="002716BE"/>
    <w:pPr>
      <w:pBdr>
        <w:top w:val="single" w:sz="4" w:space="0" w:color="auto"/>
        <w:left w:val="single" w:sz="4" w:space="0" w:color="auto"/>
        <w:bottom w:val="single" w:sz="4" w:space="31" w:color="auto"/>
        <w:right w:val="single" w:sz="4" w:space="0" w:color="auto"/>
      </w:pBdr>
      <w:jc w:val="both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716BE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3272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27281"/>
    <w:rPr>
      <w:rFonts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66D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66DFD"/>
    <w:rPr>
      <w:rFonts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C66DFD"/>
    <w:rPr>
      <w:rFonts w:cs="Times New Roman"/>
    </w:rPr>
  </w:style>
  <w:style w:type="character" w:styleId="Hyperlink">
    <w:name w:val="Hyperlink"/>
    <w:basedOn w:val="Fontepargpadro"/>
    <w:uiPriority w:val="99"/>
    <w:rsid w:val="0099481C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9481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4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acaopmgl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citanet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tacaopmgl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>xx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subject/>
  <dc:creator>xx</dc:creator>
  <cp:keywords/>
  <dc:description/>
  <cp:lastModifiedBy>USUARIO</cp:lastModifiedBy>
  <cp:revision>9</cp:revision>
  <cp:lastPrinted>2007-05-31T17:30:00Z</cp:lastPrinted>
  <dcterms:created xsi:type="dcterms:W3CDTF">2024-04-05T12:04:00Z</dcterms:created>
  <dcterms:modified xsi:type="dcterms:W3CDTF">2024-08-26T15:54:00Z</dcterms:modified>
</cp:coreProperties>
</file>